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16D6" w:rsidRDefault="008516D6" w:rsidP="00B709CB">
      <w:pPr>
        <w:spacing w:after="0"/>
      </w:pPr>
      <w:r w:rsidRPr="00F37FB1">
        <w:t>FOR IMMEDIATE RELEASE</w:t>
      </w:r>
    </w:p>
    <w:p w:rsidR="008516D6" w:rsidRDefault="008516D6" w:rsidP="00B709CB">
      <w:pPr>
        <w:spacing w:after="0"/>
      </w:pPr>
    </w:p>
    <w:p w:rsidR="008516D6" w:rsidRPr="00F870BC" w:rsidRDefault="008516D6" w:rsidP="00B709CB">
      <w:pPr>
        <w:spacing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Detroit-area songwriter </w:t>
      </w:r>
      <w:r w:rsidR="00FD6757">
        <w:rPr>
          <w:rFonts w:ascii="Arial" w:hAnsi="Arial"/>
          <w:b/>
          <w:sz w:val="28"/>
        </w:rPr>
        <w:t>gets thumbs up from a former Beatle</w:t>
      </w:r>
    </w:p>
    <w:p w:rsidR="008516D6" w:rsidRPr="00F37FB1" w:rsidRDefault="008516D6" w:rsidP="00B709CB">
      <w:pPr>
        <w:spacing w:after="0"/>
      </w:pPr>
    </w:p>
    <w:p w:rsidR="00FD6757" w:rsidRDefault="008516D6" w:rsidP="00B709CB">
      <w:pPr>
        <w:spacing w:after="0"/>
      </w:pPr>
      <w:r w:rsidRPr="009A56CC">
        <w:rPr>
          <w:b/>
        </w:rPr>
        <w:t>Hamburg Township, M</w:t>
      </w:r>
      <w:r>
        <w:rPr>
          <w:b/>
        </w:rPr>
        <w:t>I</w:t>
      </w:r>
      <w:r w:rsidRPr="009A56CC">
        <w:rPr>
          <w:b/>
        </w:rPr>
        <w:t xml:space="preserve">, </w:t>
      </w:r>
      <w:r w:rsidR="0019397D">
        <w:rPr>
          <w:b/>
        </w:rPr>
        <w:t>March 22</w:t>
      </w:r>
      <w:r>
        <w:rPr>
          <w:b/>
        </w:rPr>
        <w:t>, 2010</w:t>
      </w:r>
      <w:r w:rsidRPr="009A56CC">
        <w:rPr>
          <w:b/>
        </w:rPr>
        <w:t xml:space="preserve"> –</w:t>
      </w:r>
      <w:r w:rsidRPr="00F37FB1">
        <w:t xml:space="preserve"> </w:t>
      </w:r>
      <w:r w:rsidR="00FD6757">
        <w:t xml:space="preserve">An original song by </w:t>
      </w:r>
      <w:r>
        <w:t xml:space="preserve">Michigan singer / songwriter Angela </w:t>
      </w:r>
      <w:proofErr w:type="spellStart"/>
      <w:r>
        <w:t>Predhomme</w:t>
      </w:r>
      <w:proofErr w:type="spellEnd"/>
      <w:r w:rsidR="00FD6757">
        <w:t xml:space="preserve"> won finalist placement in a major international song contest which featured Paul McCartney as a judge. Other judges for Song of the Year’s December 2009 competition included Sting, </w:t>
      </w:r>
      <w:proofErr w:type="spellStart"/>
      <w:r w:rsidR="00FD6757">
        <w:t>Rihanna</w:t>
      </w:r>
      <w:proofErr w:type="spellEnd"/>
      <w:r w:rsidR="00FD6757">
        <w:t xml:space="preserve">, Faith Hill and George Strait. </w:t>
      </w:r>
      <w:r w:rsidR="002B329F">
        <w:t>The</w:t>
      </w:r>
      <w:r w:rsidR="00C07356" w:rsidRPr="00C07356">
        <w:t xml:space="preserve"> song was chosen as one of four finalists in the adult contemporary category from entries from around the world.</w:t>
      </w:r>
    </w:p>
    <w:p w:rsidR="00FD6757" w:rsidRDefault="00FD6757" w:rsidP="00B709CB">
      <w:pPr>
        <w:spacing w:after="0"/>
      </w:pPr>
    </w:p>
    <w:p w:rsidR="00967273" w:rsidRDefault="00FD6757" w:rsidP="00B709CB">
      <w:pPr>
        <w:spacing w:after="0"/>
      </w:pPr>
      <w:proofErr w:type="spellStart"/>
      <w:r>
        <w:t>Predhomme’s</w:t>
      </w:r>
      <w:proofErr w:type="spellEnd"/>
      <w:r>
        <w:t xml:space="preserve"> song, “This Might Be Good,” is a catchy, upbeat song about the excitement of a blossoming relationship. It was produced in Ferndale at The </w:t>
      </w:r>
      <w:proofErr w:type="spellStart"/>
      <w:r>
        <w:t>Tempermill</w:t>
      </w:r>
      <w:proofErr w:type="spellEnd"/>
      <w:r>
        <w:t xml:space="preserve"> studio with some of Detroit’s best musicians supporting Angela’s vocals.</w:t>
      </w:r>
    </w:p>
    <w:p w:rsidR="00967273" w:rsidRDefault="00967273" w:rsidP="00B709CB">
      <w:pPr>
        <w:spacing w:after="0"/>
      </w:pPr>
    </w:p>
    <w:p w:rsidR="00FD6757" w:rsidRDefault="00086637" w:rsidP="00B709CB">
      <w:pPr>
        <w:spacing w:after="0"/>
      </w:pPr>
      <w:r>
        <w:t>On</w:t>
      </w:r>
      <w:r w:rsidR="00967273">
        <w:t xml:space="preserve"> Friday, March 26</w:t>
      </w:r>
      <w:r w:rsidR="00967273" w:rsidRPr="00967273">
        <w:rPr>
          <w:vertAlign w:val="superscript"/>
        </w:rPr>
        <w:t>th</w:t>
      </w:r>
      <w:r w:rsidR="00967273">
        <w:t xml:space="preserve">, Angela will be performing solo at the Plymouth Coffee Bean Company along with fellow </w:t>
      </w:r>
      <w:r w:rsidR="00EC5EC6">
        <w:t>Michigan</w:t>
      </w:r>
      <w:r w:rsidR="00967273">
        <w:t xml:space="preserve"> songwriters Bobby </w:t>
      </w:r>
      <w:proofErr w:type="spellStart"/>
      <w:r w:rsidR="00967273">
        <w:t>Pennock</w:t>
      </w:r>
      <w:proofErr w:type="spellEnd"/>
      <w:r w:rsidR="00967273">
        <w:t xml:space="preserve"> and the acoustic/folk group Gather ‘</w:t>
      </w:r>
      <w:proofErr w:type="gramStart"/>
      <w:r w:rsidR="00967273">
        <w:t>Round</w:t>
      </w:r>
      <w:proofErr w:type="gramEnd"/>
      <w:r w:rsidR="00967273">
        <w:t xml:space="preserve">. The performance begins at 8pm at this </w:t>
      </w:r>
      <w:r w:rsidR="00EC5EC6">
        <w:t>popular</w:t>
      </w:r>
      <w:r w:rsidR="00967273">
        <w:t xml:space="preserve"> coffee shop in downtown Plymouth.</w:t>
      </w:r>
    </w:p>
    <w:p w:rsidR="00FD6757" w:rsidRDefault="00FD6757" w:rsidP="00B709CB">
      <w:pPr>
        <w:spacing w:after="0"/>
      </w:pPr>
    </w:p>
    <w:p w:rsidR="008516D6" w:rsidRDefault="008516D6" w:rsidP="00B709CB">
      <w:pPr>
        <w:spacing w:after="0"/>
      </w:pPr>
      <w:r>
        <w:t xml:space="preserve">Angela has been active in </w:t>
      </w:r>
      <w:r w:rsidR="00381F6E">
        <w:t xml:space="preserve">commercial </w:t>
      </w:r>
      <w:r>
        <w:t xml:space="preserve">songwriting for the past 5 years and is a </w:t>
      </w:r>
      <w:proofErr w:type="gramStart"/>
      <w:r>
        <w:t>classically-trained</w:t>
      </w:r>
      <w:proofErr w:type="gramEnd"/>
      <w:r>
        <w:t xml:space="preserve"> vocalist. Her songs have received several awards and her music has been licensed for various commercial uses, including TV production company </w:t>
      </w:r>
      <w:proofErr w:type="spellStart"/>
      <w:r>
        <w:t>Telepictures</w:t>
      </w:r>
      <w:proofErr w:type="spellEnd"/>
      <w:r>
        <w:t xml:space="preserve"> in Burbank, Calif., and other public uses. Her song “Everything is </w:t>
      </w:r>
      <w:proofErr w:type="gramStart"/>
      <w:r>
        <w:t>Alright</w:t>
      </w:r>
      <w:proofErr w:type="gramEnd"/>
      <w:r>
        <w:t>” has also received regular airplay on WJIM radio in Lansing, Mich.</w:t>
      </w:r>
    </w:p>
    <w:p w:rsidR="008516D6" w:rsidRDefault="008516D6" w:rsidP="00B709CB">
      <w:pPr>
        <w:spacing w:after="0"/>
      </w:pPr>
    </w:p>
    <w:p w:rsidR="008516D6" w:rsidRDefault="00E97694" w:rsidP="00B709CB">
      <w:pPr>
        <w:spacing w:after="0"/>
      </w:pPr>
      <w:r>
        <w:t>“This Might Be</w:t>
      </w:r>
      <w:r w:rsidR="001163D1">
        <w:t xml:space="preserve"> Good” is available from </w:t>
      </w:r>
      <w:proofErr w:type="spellStart"/>
      <w:r w:rsidR="001163D1">
        <w:t>iTunes</w:t>
      </w:r>
      <w:proofErr w:type="spellEnd"/>
      <w:r>
        <w:t xml:space="preserve"> and </w:t>
      </w:r>
      <w:r w:rsidR="008516D6">
        <w:t xml:space="preserve">major digital retailers.  </w:t>
      </w:r>
    </w:p>
    <w:p w:rsidR="008516D6" w:rsidRDefault="008516D6" w:rsidP="00B709CB">
      <w:pPr>
        <w:spacing w:after="0"/>
      </w:pPr>
    </w:p>
    <w:p w:rsidR="008516D6" w:rsidRDefault="008516D6" w:rsidP="00B709CB">
      <w:pPr>
        <w:spacing w:after="0"/>
      </w:pPr>
      <w:r>
        <w:t xml:space="preserve">MP3s, photos, </w:t>
      </w:r>
      <w:r w:rsidRPr="00F37FB1">
        <w:t xml:space="preserve">bio </w:t>
      </w:r>
      <w:r>
        <w:t xml:space="preserve">and performance schedule </w:t>
      </w:r>
      <w:r w:rsidRPr="00F37FB1">
        <w:t xml:space="preserve">are available </w:t>
      </w:r>
      <w:r>
        <w:t xml:space="preserve">online at: </w:t>
      </w:r>
      <w:hyperlink r:id="rId4" w:history="1">
        <w:r w:rsidRPr="00F37FB1">
          <w:t>http://www.angelapredhomme.com</w:t>
        </w:r>
      </w:hyperlink>
      <w:r>
        <w:t xml:space="preserve">, and also </w:t>
      </w:r>
      <w:proofErr w:type="gramStart"/>
      <w:r>
        <w:t xml:space="preserve">at  </w:t>
      </w:r>
      <w:proofErr w:type="gramEnd"/>
      <w:r>
        <w:t>http://www.myspace.com/angelapredhomme</w:t>
      </w:r>
    </w:p>
    <w:p w:rsidR="008516D6" w:rsidRDefault="008516D6" w:rsidP="00B709CB">
      <w:pPr>
        <w:spacing w:after="0"/>
      </w:pPr>
    </w:p>
    <w:p w:rsidR="008516D6" w:rsidRPr="00F37FB1" w:rsidRDefault="008516D6" w:rsidP="00B709CB">
      <w:pPr>
        <w:spacing w:after="0"/>
      </w:pPr>
      <w:r w:rsidRPr="00F37FB1">
        <w:t>Contact: Chris Farina</w:t>
      </w:r>
    </w:p>
    <w:p w:rsidR="008516D6" w:rsidRPr="00F37FB1" w:rsidRDefault="008516D6" w:rsidP="00B709CB">
      <w:pPr>
        <w:spacing w:after="0"/>
      </w:pPr>
      <w:r w:rsidRPr="00F37FB1">
        <w:t>Phone:(313) 418-0353</w:t>
      </w:r>
    </w:p>
    <w:p w:rsidR="008516D6" w:rsidRPr="00F37FB1" w:rsidRDefault="008516D6" w:rsidP="00B709CB">
      <w:pPr>
        <w:spacing w:after="0"/>
      </w:pPr>
      <w:r w:rsidRPr="00F37FB1">
        <w:t>Email: c_farina@hotmail.com</w:t>
      </w:r>
    </w:p>
    <w:p w:rsidR="008516D6" w:rsidRPr="00F37FB1" w:rsidRDefault="008516D6" w:rsidP="00B709CB">
      <w:pPr>
        <w:spacing w:after="0"/>
      </w:pPr>
      <w:r w:rsidRPr="00F37FB1">
        <w:t xml:space="preserve">Website: </w:t>
      </w:r>
      <w:hyperlink r:id="rId5" w:history="1">
        <w:r w:rsidRPr="00F37FB1">
          <w:t>http://www.AngelaPredhomme.com</w:t>
        </w:r>
      </w:hyperlink>
    </w:p>
    <w:p w:rsidR="008516D6" w:rsidRPr="001163D1" w:rsidRDefault="008516D6" w:rsidP="00B709CB">
      <w:pPr>
        <w:spacing w:after="0"/>
        <w:rPr>
          <w:b/>
        </w:rPr>
      </w:pPr>
      <w:r w:rsidRPr="001163D1">
        <w:rPr>
          <w:b/>
        </w:rPr>
        <w:t xml:space="preserve">Media: </w:t>
      </w:r>
      <w:hyperlink r:id="rId6" w:history="1">
        <w:r w:rsidRPr="001163D1">
          <w:rPr>
            <w:b/>
          </w:rPr>
          <w:t>http://www.AngelaPredhomme.com/press.html</w:t>
        </w:r>
      </w:hyperlink>
    </w:p>
    <w:p w:rsidR="008516D6" w:rsidRDefault="008516D6" w:rsidP="00B709CB">
      <w:pPr>
        <w:spacing w:after="0"/>
      </w:pPr>
    </w:p>
    <w:p w:rsidR="008516D6" w:rsidRPr="00F37FB1" w:rsidRDefault="008516D6" w:rsidP="00B709CB">
      <w:pPr>
        <w:spacing w:after="0"/>
        <w:jc w:val="center"/>
      </w:pPr>
      <w:r>
        <w:t>###</w:t>
      </w:r>
    </w:p>
    <w:sectPr w:rsidR="008516D6" w:rsidRPr="00F37FB1" w:rsidSect="00B709CB">
      <w:pgSz w:w="12240" w:h="15840"/>
      <w:pgMar w:top="1440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B Futura Bold">
    <w:altName w:val="Cambria"/>
    <w:charset w:val="00"/>
    <w:family w:val="auto"/>
    <w:pitch w:val="variable"/>
    <w:sig w:usb0="00000003" w:usb1="00000000" w:usb2="00000000" w:usb3="00000000" w:csb0="01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litPgBreakAndParaMark/>
  </w:compat>
  <w:rsids>
    <w:rsidRoot w:val="00A059E7"/>
    <w:rsid w:val="00044347"/>
    <w:rsid w:val="00086637"/>
    <w:rsid w:val="00106994"/>
    <w:rsid w:val="001163D1"/>
    <w:rsid w:val="00182857"/>
    <w:rsid w:val="0019397D"/>
    <w:rsid w:val="00296F3C"/>
    <w:rsid w:val="002B329F"/>
    <w:rsid w:val="002C6035"/>
    <w:rsid w:val="00381F6E"/>
    <w:rsid w:val="003D0439"/>
    <w:rsid w:val="0059798A"/>
    <w:rsid w:val="005B4126"/>
    <w:rsid w:val="005D220B"/>
    <w:rsid w:val="006505E7"/>
    <w:rsid w:val="006D6AEC"/>
    <w:rsid w:val="008516D6"/>
    <w:rsid w:val="008B0C30"/>
    <w:rsid w:val="00967273"/>
    <w:rsid w:val="009A56CC"/>
    <w:rsid w:val="009E0163"/>
    <w:rsid w:val="00A059E7"/>
    <w:rsid w:val="00AA7437"/>
    <w:rsid w:val="00B709CB"/>
    <w:rsid w:val="00B755C3"/>
    <w:rsid w:val="00C07356"/>
    <w:rsid w:val="00C50EA6"/>
    <w:rsid w:val="00DA1FE6"/>
    <w:rsid w:val="00DB5C1B"/>
    <w:rsid w:val="00E97694"/>
    <w:rsid w:val="00EB5382"/>
    <w:rsid w:val="00EC5EC6"/>
    <w:rsid w:val="00F37FB1"/>
    <w:rsid w:val="00F870BC"/>
    <w:rsid w:val="00FA7179"/>
    <w:rsid w:val="00FD4644"/>
    <w:rsid w:val="00FD6757"/>
    <w:rsid w:val="00FE430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743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names">
    <w:name w:val="names"/>
    <w:basedOn w:val="DefaultParagraphFont"/>
    <w:uiPriority w:val="99"/>
    <w:rsid w:val="00AA7437"/>
    <w:rPr>
      <w:rFonts w:ascii="B Futura Bold" w:hAnsi="B Futura Bold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A059E7"/>
    <w:pPr>
      <w:spacing w:after="0"/>
    </w:pPr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059E7"/>
    <w:rPr>
      <w:rFonts w:ascii="Courier" w:eastAsia="Times New Roman" w:hAnsi="Courier" w:cs="Times New Roman"/>
      <w:sz w:val="24"/>
    </w:rPr>
  </w:style>
  <w:style w:type="character" w:styleId="Hyperlink">
    <w:name w:val="Hyperlink"/>
    <w:basedOn w:val="DefaultParagraphFont"/>
    <w:uiPriority w:val="99"/>
    <w:rsid w:val="00AA743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A743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yperlink" Target="http://www.angelapredhomme.com" TargetMode="External"/><Relationship Id="rId5" Type="http://schemas.openxmlformats.org/officeDocument/2006/relationships/hyperlink" Target="http://www.AngelaPredhomme.com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yperlink" Target="http://www.AngelaPredhomme.com/pr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1623</Characters>
  <Application>Microsoft Word 12.0.0</Application>
  <DocSecurity>0</DocSecurity>
  <Lines>13</Lines>
  <Paragraphs>3</Paragraphs>
  <ScaleCrop>false</ScaleCrop>
  <Company>The Pink Butterfly Company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A</dc:creator>
  <cp:keywords/>
  <dc:description/>
  <cp:lastModifiedBy>A</cp:lastModifiedBy>
  <cp:revision>12</cp:revision>
  <dcterms:created xsi:type="dcterms:W3CDTF">2010-03-22T00:17:00Z</dcterms:created>
  <dcterms:modified xsi:type="dcterms:W3CDTF">2010-03-22T15:23:00Z</dcterms:modified>
</cp:coreProperties>
</file>